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הזמן שלי – דף עבודה ליסודי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שעון, סדר ומשימות</w:t>
      </w:r>
    </w:p>
    <w:p>
      <w:pPr>
        <w:bidi/>
        <w:spacing w:after="80"/>
        <w:jc w:val="right"/>
      </w:pPr>
      <w:r>
        <w:rPr>
          <w:rFonts w:ascii="Arial" w:hAnsi="Arial" w:cs="Arial"/>
          <w:sz w:val="22"/>
          <w:rtl/>
          <w:szCs w:val="22"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הבקר של נועה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נוֹעָה בְּכִתָּה ג'. כָּל בֹּקֶר הַשָּׁעוֹן הַמְּעוֹרֵר מְצַלְצֵל בְּשָׁעָה שֶׁבַע.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פַּעַם נוֹעָה אָמְרָה: "עוֹד רֶגַע", וְנִרְדְּמָה שׁוּב. הִיא קָמָה מְאֻחָר, חִפְּשָׂה גֶּרֶב, וְלֹא מָצְאָה אֶת הַמַּחְבֶּרֶת. הִיא הִגִּיעָה לְבֵית הַסֵּפֶר אַחֲרֵי הַצִּלְצוּל.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בָּעֶרֶב נוֹעָה חָשְׁבָה: "מָה אֶפְשָׁר לַעֲשׂוֹת אַחֶרֶת?" הִיא סִדְּרָה אֶת הַתִּיק, וְהֵכִינָה בְּגָדִים עַל הַכִּסֵּא.</w:t>
      </w:r>
    </w:p>
    <w:p>
      <w:pPr>
        <w:bidi/>
        <w:spacing w:after="120"/>
        <w:jc w:val="right"/>
      </w:pPr>
      <w:r>
        <w:rPr>
          <w:rFonts w:ascii="Arial" w:hAnsi="Arial" w:cs="Arial"/>
          <w:sz w:val="28"/>
          <w:rtl/>
          <w:szCs w:val="28"/>
        </w:rPr>
        <w:t>לְמָחֳרָת הַשָּׁעוֹן צִלְצֵל, וְנוֹעָה קָמָה מִיָּד. קֹדֶם הִיא הִתְלַבְּשָׁה, אַחַר כָּךְ אָכְלָה אֲרוּחַת בֹּקֶר, וּבַסּוֹף צִחְצְחָה שִׁנַּיִם. הִיא יָצְאָה מֵהַבַּיִת בְּשֶׁבַע וָחֵצִי – בַּזְּמַן!</w:t>
      </w:r>
    </w:p>
    <w:p>
      <w:pPr>
        <w:bidi/>
        <w:spacing w:after="80"/>
        <w:jc w:val="right"/>
      </w:pPr>
      <w:r>
        <w:rPr>
          <w:rFonts w:ascii="Arial" w:hAnsi="Arial" w:cs="Arial"/>
          <w:b/>
          <w:sz w:val="24"/>
          <w:rtl/>
          <w:bCs/>
          <w:szCs w:val="24"/>
        </w:rPr>
        <w:t>הקיפו את התשובה הנכונה: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1. בְּאֵיזוֹ שָׁעָה מְצַלְצֵל הַשָּׁעוֹן הַמְּעוֹרֵר?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בְּשֶׁבַע   ○ בִּשְׁמוֹנֶה   ○ בְּשֵׁשׁ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2. לָמָּה נוֹעָה אִחֲרָה בַּפַּעַם הָרִאשׁוֹנָה?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כִּי הַשָּׁעוֹן לֹא צִלְצֵל   ○ כִּי אָמְרָה "עוֹד רֶגַע" וְנִרְדְּמָה שׁוּב   ○ כִּי הָיָה גֶּשֶׁם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3. מָה נוֹעָה עָשְׂתָה בָּעֶרֶב?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רָאֲתָה טֶלֶוִיזְיָה   ○ סִדְּרָה תִּיק וְהֵכִינָה בְּגָדִים   ○ הָלְכָה לִישֹׁן מְאֻחָר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4. מָה נוֹעָה עָשְׂתָה אַחֲרֵי שֶׁהִתְלַבְּשָׁה?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צִחְצְחָה שִׁנַּיִם   ○ אָכְלָה אֲרוּחַת בֹּקֶר   ○ יָצְאָה מֵהַבַּיִת</w:t>
      </w:r>
    </w:p>
    <w:p>
      <w:pPr>
        <w:bidi/>
        <w:spacing w:after="20"/>
        <w:jc w:val="right"/>
      </w:pPr>
      <w:r>
        <w:rPr>
          <w:rFonts w:ascii="Arial" w:hAnsi="Arial" w:cs="Arial"/>
          <w:sz w:val="24"/>
          <w:rtl/>
          <w:szCs w:val="24"/>
        </w:rPr>
        <w:t>5. מָה לָמְדָה נוֹעָה?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 xml:space="preserve">     ○ שֶׁכְּדַאי לְהָכִין דְּבָרִים מֵרֹאשׁ   ○ שֶׁאָסוּר לִישֹׁן   ○ שֶׁבֵּית הַסֵּפֶר רָחוֹק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6. מָה אַתֶּם מְכִינִים בָּעֶרֶב כְּדֵי שֶׁהַבֹּקֶר יִהְיֶה קַל?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מה השעה? כתבו את השעה מתחת לכל שעון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y-0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y-1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y-2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23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y-3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השעה: ________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אתגר: השעון הראשון מראה עכשיו. מה השעה תהיה בעוד חצי שעה? 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בוקר של יום לימודים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לצאת מהבית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לקום מהמיטה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לקחת את התיק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להתלבש</w:t>
            </w:r>
          </w:p>
        </w:tc>
      </w:tr>
      <w:tr>
        <w:tc>
          <w:tcPr>
            <w:tcW w:type="dxa" w:w="79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sz w:val="22"/>
                <w:rtl/>
                <w:szCs w:val="22"/>
              </w:rPr>
              <w:t>לגרוב גרביים ולנעול נעליים</w:t>
            </w:r>
          </w:p>
        </w:tc>
      </w:tr>
    </w:tbl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יש לך מבחן קטן מחר, וחבר מזמין אותך לשחק אחרי בית הספר.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הקיפו:  ○ לשחק כל אחר הצהריים   ○ ללמוד קודם חצי שעה – ואז לשחק   ○ לא לשחק בכלל, ולהיות עצוב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למה?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דבר אחד שאסדר מראש בערב: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sz w:val="24"/>
          <w:rtl/>
          <w:szCs w:val="24"/>
        </w:rPr>
        <w:t>גנב הזמן שאתפוס השבוע: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